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0B" w:rsidRPr="007E32EB" w:rsidRDefault="00DD500B" w:rsidP="003A2192">
      <w:pPr>
        <w:spacing w:after="0" w:line="240" w:lineRule="auto"/>
        <w:jc w:val="center"/>
        <w:rPr>
          <w:rFonts w:ascii="IRMitra" w:eastAsia="Calibri" w:hAnsi="IRMitra" w:cs="B Nazanin"/>
          <w:sz w:val="28"/>
          <w:szCs w:val="28"/>
          <w:rtl/>
        </w:rPr>
      </w:pPr>
      <w:r w:rsidRPr="007E32EB">
        <w:rPr>
          <w:rFonts w:ascii="IRMitra" w:eastAsia="Calibri" w:hAnsi="IRMitra" w:cs="B Nazanin" w:hint="cs"/>
          <w:sz w:val="28"/>
          <w:szCs w:val="28"/>
          <w:rtl/>
        </w:rPr>
        <w:t>ب</w:t>
      </w:r>
      <w:r w:rsidR="00DA6EDA">
        <w:rPr>
          <w:rFonts w:ascii="IRMitra" w:eastAsia="Calibri" w:hAnsi="IRMitra" w:cs="B Nazanin" w:hint="cs"/>
          <w:sz w:val="28"/>
          <w:szCs w:val="28"/>
          <w:rtl/>
        </w:rPr>
        <w:t>ا</w:t>
      </w:r>
      <w:r w:rsidRPr="007E32EB">
        <w:rPr>
          <w:rFonts w:ascii="IRMitra" w:eastAsia="Calibri" w:hAnsi="IRMitra" w:cs="B Nazanin" w:hint="cs"/>
          <w:sz w:val="28"/>
          <w:szCs w:val="28"/>
          <w:rtl/>
        </w:rPr>
        <w:t>سمه تعالی</w:t>
      </w:r>
    </w:p>
    <w:p w:rsidR="00350880" w:rsidRPr="007E32EB" w:rsidRDefault="00CE7E17" w:rsidP="00DA6EDA">
      <w:pPr>
        <w:spacing w:after="0" w:line="240" w:lineRule="auto"/>
        <w:jc w:val="center"/>
        <w:rPr>
          <w:rFonts w:ascii="IRMitra" w:hAnsi="IRMitra" w:cs="B Nazanin"/>
          <w:b/>
          <w:bCs/>
          <w:sz w:val="32"/>
          <w:szCs w:val="32"/>
          <w:rtl/>
        </w:rPr>
      </w:pPr>
      <w:r w:rsidRPr="007E32EB">
        <w:rPr>
          <w:rFonts w:ascii="IRMitra" w:hAnsi="IRMitra" w:cs="B Nazanin" w:hint="cs"/>
          <w:b/>
          <w:bCs/>
          <w:sz w:val="32"/>
          <w:szCs w:val="32"/>
          <w:rtl/>
        </w:rPr>
        <w:t>فرم شرکت در مسابقه</w:t>
      </w:r>
      <w:r w:rsidR="007E32EB" w:rsidRPr="007E32EB">
        <w:rPr>
          <w:rFonts w:ascii="IRMitra" w:hAnsi="IRMitra" w:cs="B Nazanin" w:hint="cs"/>
          <w:b/>
          <w:bCs/>
          <w:sz w:val="32"/>
          <w:szCs w:val="32"/>
          <w:rtl/>
        </w:rPr>
        <w:t xml:space="preserve"> ایده‌پردازی </w:t>
      </w:r>
      <w:r w:rsidR="00DA6EDA">
        <w:rPr>
          <w:rFonts w:ascii="IRMitra" w:hAnsi="IRMitra" w:cs="B Nazanin" w:hint="cs"/>
          <w:b/>
          <w:bCs/>
          <w:sz w:val="32"/>
          <w:szCs w:val="32"/>
          <w:rtl/>
        </w:rPr>
        <w:t>در ارتقای پژوهشی طلاب</w:t>
      </w:r>
    </w:p>
    <w:tbl>
      <w:tblPr>
        <w:tblStyle w:val="TableGrid"/>
        <w:bidiVisual/>
        <w:tblW w:w="10490" w:type="dxa"/>
        <w:tblInd w:w="-31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CE7E17" w:rsidRPr="007E32EB" w:rsidTr="00F82B90">
        <w:tc>
          <w:tcPr>
            <w:tcW w:w="10490" w:type="dxa"/>
            <w:gridSpan w:val="2"/>
          </w:tcPr>
          <w:p w:rsidR="00DA6EDA" w:rsidRDefault="00350880" w:rsidP="007E32EB">
            <w:pPr>
              <w:jc w:val="both"/>
              <w:rPr>
                <w:rFonts w:ascii="IRMitra" w:hAnsi="IRMitra" w:cs="B Nazanin" w:hint="cs"/>
                <w:b/>
                <w:bCs/>
                <w:sz w:val="28"/>
                <w:szCs w:val="28"/>
                <w:rtl/>
              </w:rPr>
            </w:pPr>
            <w:r w:rsidRPr="007E32EB">
              <w:rPr>
                <w:rFonts w:ascii="IRMitra" w:hAnsi="IRMitra" w:cs="B Nazanin"/>
                <w:b/>
                <w:bCs/>
                <w:sz w:val="32"/>
                <w:szCs w:val="32"/>
                <w:rtl/>
              </w:rPr>
              <w:br w:type="page"/>
            </w:r>
            <w:r w:rsidR="00CE7E17" w:rsidRPr="007E32EB">
              <w:rPr>
                <w:rFonts w:ascii="IRMitra" w:hAnsi="IRMitra" w:cs="B Nazanin" w:hint="cs"/>
                <w:b/>
                <w:bCs/>
                <w:sz w:val="28"/>
                <w:szCs w:val="28"/>
                <w:rtl/>
              </w:rPr>
              <w:t>اطلاعات فردی:</w:t>
            </w:r>
          </w:p>
          <w:p w:rsidR="00DA6EDA" w:rsidRDefault="00CE7E17" w:rsidP="00DA6EDA">
            <w:pPr>
              <w:jc w:val="both"/>
              <w:rPr>
                <w:rFonts w:ascii="IRMitra" w:hAnsi="IRMitra" w:cs="B Nazanin" w:hint="cs"/>
                <w:sz w:val="28"/>
                <w:szCs w:val="28"/>
                <w:rtl/>
              </w:rPr>
            </w:pPr>
            <w:r w:rsidRPr="007E32EB">
              <w:rPr>
                <w:rFonts w:ascii="IRMitra" w:hAnsi="IRMitra" w:cs="B Nazanin" w:hint="cs"/>
                <w:sz w:val="28"/>
                <w:szCs w:val="28"/>
                <w:rtl/>
              </w:rPr>
              <w:t xml:space="preserve">نام و نام خانوادگی: </w:t>
            </w:r>
            <w:r w:rsidRPr="00DA6EDA">
              <w:rPr>
                <w:rFonts w:ascii="IRMitra" w:hAnsi="IRMitra" w:cs="B Nazanin" w:hint="cs"/>
                <w:sz w:val="20"/>
                <w:szCs w:val="20"/>
                <w:rtl/>
              </w:rPr>
              <w:t>..........</w:t>
            </w:r>
            <w:r w:rsidR="00C03F0F" w:rsidRPr="00DA6EDA">
              <w:rPr>
                <w:rFonts w:ascii="IRMitra" w:hAnsi="IRMitra" w:cs="B Nazanin" w:hint="cs"/>
                <w:sz w:val="20"/>
                <w:szCs w:val="20"/>
                <w:rtl/>
              </w:rPr>
              <w:t>..</w:t>
            </w:r>
            <w:r w:rsidRPr="00DA6EDA">
              <w:rPr>
                <w:rFonts w:ascii="IRMitra" w:hAnsi="IRMitra" w:cs="B Nazanin" w:hint="cs"/>
                <w:sz w:val="20"/>
                <w:szCs w:val="20"/>
                <w:rtl/>
              </w:rPr>
              <w:t>.</w:t>
            </w:r>
            <w:r w:rsidR="00DA6EDA">
              <w:rPr>
                <w:rFonts w:ascii="IRMitra" w:hAnsi="IRMitra" w:cs="B Nazanin" w:hint="cs"/>
                <w:sz w:val="20"/>
                <w:szCs w:val="20"/>
                <w:rtl/>
              </w:rPr>
              <w:t>.........................</w:t>
            </w:r>
            <w:r w:rsidRPr="00DA6EDA">
              <w:rPr>
                <w:rFonts w:ascii="IRMitra" w:hAnsi="IRMitra" w:cs="B Nazanin" w:hint="cs"/>
                <w:sz w:val="20"/>
                <w:szCs w:val="20"/>
                <w:rtl/>
              </w:rPr>
              <w:t>......</w:t>
            </w:r>
            <w:r w:rsidR="00C03F0F" w:rsidRPr="00DA6EDA">
              <w:rPr>
                <w:rFonts w:ascii="IRMitra" w:hAnsi="IRMitra" w:cs="B Nazanin" w:hint="cs"/>
                <w:sz w:val="20"/>
                <w:szCs w:val="20"/>
                <w:rtl/>
              </w:rPr>
              <w:t>.</w:t>
            </w:r>
            <w:r w:rsidRPr="00DA6EDA">
              <w:rPr>
                <w:rFonts w:ascii="IRMitra" w:hAnsi="IRMitra" w:cs="B Nazanin" w:hint="cs"/>
                <w:sz w:val="20"/>
                <w:szCs w:val="20"/>
                <w:rtl/>
              </w:rPr>
              <w:t>................</w:t>
            </w:r>
            <w:r w:rsidRPr="007E32EB">
              <w:rPr>
                <w:rFonts w:ascii="IRMitra" w:hAnsi="IRMitra" w:cs="B Nazanin" w:hint="cs"/>
                <w:sz w:val="28"/>
                <w:szCs w:val="28"/>
                <w:rtl/>
              </w:rPr>
              <w:t xml:space="preserve"> </w:t>
            </w:r>
            <w:r w:rsidR="00DA6EDA">
              <w:rPr>
                <w:rFonts w:ascii="IRMitra" w:hAnsi="IRMitra" w:cs="B Nazanin" w:hint="cs"/>
                <w:sz w:val="28"/>
                <w:szCs w:val="28"/>
                <w:rtl/>
              </w:rPr>
              <w:t xml:space="preserve"> </w:t>
            </w:r>
            <w:r w:rsidRPr="007E32EB">
              <w:rPr>
                <w:rFonts w:ascii="IRMitra" w:hAnsi="IRMitra" w:cs="B Nazanin" w:hint="cs"/>
                <w:sz w:val="28"/>
                <w:szCs w:val="28"/>
                <w:rtl/>
              </w:rPr>
              <w:t>شماره تماس:</w:t>
            </w:r>
            <w:r w:rsidR="007E32EB">
              <w:rPr>
                <w:rFonts w:ascii="IRMitra" w:hAnsi="IRMitra" w:cs="B Nazanin" w:hint="cs"/>
                <w:sz w:val="28"/>
                <w:szCs w:val="28"/>
                <w:rtl/>
              </w:rPr>
              <w:t xml:space="preserve"> </w:t>
            </w:r>
            <w:r w:rsidR="00DA6EDA" w:rsidRPr="00DA6EDA">
              <w:rPr>
                <w:rFonts w:ascii="IRMitra" w:hAnsi="IRMitra" w:cs="B Nazanin" w:hint="cs"/>
                <w:sz w:val="20"/>
                <w:szCs w:val="20"/>
                <w:rtl/>
              </w:rPr>
              <w:t>.............</w:t>
            </w:r>
            <w:r w:rsidR="00DA6EDA">
              <w:rPr>
                <w:rFonts w:ascii="IRMitra" w:hAnsi="IRMitra" w:cs="B Nazanin" w:hint="cs"/>
                <w:sz w:val="20"/>
                <w:szCs w:val="20"/>
                <w:rtl/>
              </w:rPr>
              <w:t>..........</w:t>
            </w:r>
            <w:r w:rsidR="00DA6EDA">
              <w:rPr>
                <w:rFonts w:ascii="IRMitra" w:hAnsi="IRMitra" w:cs="B Nazanin" w:hint="cs"/>
                <w:sz w:val="20"/>
                <w:szCs w:val="20"/>
                <w:rtl/>
              </w:rPr>
              <w:t>...</w:t>
            </w:r>
            <w:r w:rsidR="00DA6EDA">
              <w:rPr>
                <w:rFonts w:ascii="IRMitra" w:hAnsi="IRMitra" w:cs="B Nazanin" w:hint="cs"/>
                <w:sz w:val="20"/>
                <w:szCs w:val="20"/>
                <w:rtl/>
              </w:rPr>
              <w:t>.</w:t>
            </w:r>
            <w:r w:rsidR="00DA6EDA">
              <w:rPr>
                <w:rFonts w:ascii="IRMitra" w:hAnsi="IRMitra" w:cs="B Nazanin" w:hint="cs"/>
                <w:sz w:val="20"/>
                <w:szCs w:val="20"/>
                <w:rtl/>
              </w:rPr>
              <w:t>..</w:t>
            </w:r>
            <w:r w:rsidR="00DA6EDA">
              <w:rPr>
                <w:rFonts w:ascii="IRMitra" w:hAnsi="IRMitra" w:cs="B Nazanin" w:hint="cs"/>
                <w:sz w:val="20"/>
                <w:szCs w:val="20"/>
                <w:rtl/>
              </w:rPr>
              <w:t>.............</w:t>
            </w:r>
            <w:r w:rsidR="00DA6EDA" w:rsidRPr="00DA6EDA">
              <w:rPr>
                <w:rFonts w:ascii="IRMitra" w:hAnsi="IRMitra" w:cs="B Nazanin" w:hint="cs"/>
                <w:sz w:val="20"/>
                <w:szCs w:val="20"/>
                <w:rtl/>
              </w:rPr>
              <w:t>.......................</w:t>
            </w:r>
            <w:r w:rsidRPr="007E32EB">
              <w:rPr>
                <w:rFonts w:ascii="IRMitra" w:hAnsi="IRMitra" w:cs="B Nazanin" w:hint="cs"/>
                <w:sz w:val="28"/>
                <w:szCs w:val="28"/>
                <w:rtl/>
              </w:rPr>
              <w:t xml:space="preserve"> </w:t>
            </w:r>
            <w:r w:rsidR="00DA6EDA">
              <w:rPr>
                <w:rFonts w:ascii="IRMitra" w:hAnsi="IRMitra" w:cs="B Nazanin" w:hint="cs"/>
                <w:sz w:val="28"/>
                <w:szCs w:val="28"/>
                <w:rtl/>
              </w:rPr>
              <w:t xml:space="preserve"> </w:t>
            </w:r>
            <w:r w:rsidRPr="007E32EB">
              <w:rPr>
                <w:rFonts w:ascii="IRMitra" w:hAnsi="IRMitra" w:cs="B Nazanin" w:hint="cs"/>
                <w:sz w:val="28"/>
                <w:szCs w:val="28"/>
                <w:rtl/>
              </w:rPr>
              <w:t xml:space="preserve">کد ملی: </w:t>
            </w:r>
            <w:r w:rsidR="00DA6EDA" w:rsidRPr="00DA6EDA">
              <w:rPr>
                <w:rFonts w:ascii="IRMitra" w:hAnsi="IRMitra" w:cs="B Nazanin" w:hint="cs"/>
                <w:sz w:val="20"/>
                <w:szCs w:val="20"/>
                <w:rtl/>
              </w:rPr>
              <w:t>.............</w:t>
            </w:r>
            <w:r w:rsidR="00DA6EDA">
              <w:rPr>
                <w:rFonts w:ascii="IRMitra" w:hAnsi="IRMitra" w:cs="B Nazanin" w:hint="cs"/>
                <w:sz w:val="20"/>
                <w:szCs w:val="20"/>
                <w:rtl/>
              </w:rPr>
              <w:t>.....</w:t>
            </w:r>
            <w:r w:rsidR="00DA6EDA">
              <w:rPr>
                <w:rFonts w:ascii="IRMitra" w:hAnsi="IRMitra" w:cs="B Nazanin" w:hint="cs"/>
                <w:sz w:val="20"/>
                <w:szCs w:val="20"/>
                <w:rtl/>
              </w:rPr>
              <w:t>...</w:t>
            </w:r>
            <w:r w:rsidR="00DA6EDA">
              <w:rPr>
                <w:rFonts w:ascii="IRMitra" w:hAnsi="IRMitra" w:cs="B Nazanin" w:hint="cs"/>
                <w:sz w:val="20"/>
                <w:szCs w:val="20"/>
                <w:rtl/>
              </w:rPr>
              <w:t>.......</w:t>
            </w:r>
            <w:r w:rsidR="00DA6EDA">
              <w:rPr>
                <w:rFonts w:ascii="IRMitra" w:hAnsi="IRMitra" w:cs="B Nazanin" w:hint="cs"/>
                <w:sz w:val="20"/>
                <w:szCs w:val="20"/>
                <w:rtl/>
              </w:rPr>
              <w:t>........</w:t>
            </w:r>
            <w:r w:rsidR="00DA6EDA">
              <w:rPr>
                <w:rFonts w:ascii="IRMitra" w:hAnsi="IRMitra" w:cs="B Nazanin" w:hint="cs"/>
                <w:sz w:val="20"/>
                <w:szCs w:val="20"/>
                <w:rtl/>
              </w:rPr>
              <w:t>............</w:t>
            </w:r>
            <w:r w:rsidR="00DA6EDA" w:rsidRPr="00DA6EDA">
              <w:rPr>
                <w:rFonts w:ascii="IRMitra" w:hAnsi="IRMitra" w:cs="B Nazanin" w:hint="cs"/>
                <w:sz w:val="20"/>
                <w:szCs w:val="20"/>
                <w:rtl/>
              </w:rPr>
              <w:t>.......................</w:t>
            </w:r>
          </w:p>
          <w:p w:rsidR="00DA6EDA" w:rsidRPr="00DA6EDA" w:rsidRDefault="00797AAB" w:rsidP="00DA6EDA">
            <w:pPr>
              <w:jc w:val="both"/>
              <w:rPr>
                <w:rFonts w:ascii="IRMitra" w:hAnsi="IRMitra" w:cs="B Nazanin"/>
                <w:sz w:val="28"/>
                <w:szCs w:val="28"/>
                <w:rtl/>
              </w:rPr>
            </w:pPr>
            <w:r w:rsidRPr="007E32EB">
              <w:rPr>
                <w:rFonts w:ascii="IRMitra" w:hAnsi="IRMitra" w:cs="B Nazanin" w:hint="cs"/>
                <w:sz w:val="28"/>
                <w:szCs w:val="28"/>
                <w:rtl/>
              </w:rPr>
              <w:t xml:space="preserve">تحصیلات حوزوی: </w:t>
            </w:r>
            <w:r w:rsidR="00DA6EDA">
              <w:rPr>
                <w:rFonts w:ascii="IRMitra" w:hAnsi="IRMitra" w:cs="B Nazanin" w:hint="cs"/>
                <w:sz w:val="20"/>
                <w:szCs w:val="20"/>
                <w:rtl/>
              </w:rPr>
              <w:t>....</w:t>
            </w:r>
            <w:r w:rsidR="00DA6EDA" w:rsidRPr="00DA6EDA">
              <w:rPr>
                <w:rFonts w:ascii="IRMitra" w:hAnsi="IRMitra" w:cs="B Nazanin" w:hint="cs"/>
                <w:sz w:val="20"/>
                <w:szCs w:val="20"/>
                <w:rtl/>
              </w:rPr>
              <w:t>......</w:t>
            </w:r>
            <w:r w:rsidR="00DA6EDA">
              <w:rPr>
                <w:rFonts w:ascii="IRMitra" w:hAnsi="IRMitra" w:cs="B Nazanin" w:hint="cs"/>
                <w:sz w:val="20"/>
                <w:szCs w:val="20"/>
                <w:rtl/>
              </w:rPr>
              <w:t>.....</w:t>
            </w:r>
            <w:r w:rsidR="00DA6EDA" w:rsidRPr="00DA6EDA">
              <w:rPr>
                <w:rFonts w:ascii="IRMitra" w:hAnsi="IRMitra" w:cs="B Nazanin" w:hint="cs"/>
                <w:sz w:val="20"/>
                <w:szCs w:val="20"/>
                <w:rtl/>
              </w:rPr>
              <w:t>......................</w:t>
            </w:r>
            <w:r w:rsidR="00DA6EDA">
              <w:rPr>
                <w:rFonts w:ascii="IRMitra" w:hAnsi="IRMitra" w:cs="B Nazanin" w:hint="cs"/>
                <w:sz w:val="20"/>
                <w:szCs w:val="20"/>
                <w:rtl/>
              </w:rPr>
              <w:t xml:space="preserve"> </w:t>
            </w:r>
            <w:r w:rsidRPr="007E32EB">
              <w:rPr>
                <w:rFonts w:ascii="IRMitra" w:hAnsi="IRMitra" w:cs="B Nazanin" w:hint="cs"/>
                <w:sz w:val="28"/>
                <w:szCs w:val="28"/>
                <w:rtl/>
              </w:rPr>
              <w:t xml:space="preserve">تحصیلات کلاسیک: </w:t>
            </w:r>
            <w:r w:rsidR="00DA6EDA" w:rsidRPr="00DA6EDA">
              <w:rPr>
                <w:rFonts w:ascii="IRMitra" w:hAnsi="IRMitra" w:cs="B Nazanin" w:hint="cs"/>
                <w:sz w:val="20"/>
                <w:szCs w:val="20"/>
                <w:rtl/>
              </w:rPr>
              <w:t>......</w:t>
            </w:r>
            <w:r w:rsidR="00DA6EDA">
              <w:rPr>
                <w:rFonts w:ascii="IRMitra" w:hAnsi="IRMitra" w:cs="B Nazanin" w:hint="cs"/>
                <w:sz w:val="20"/>
                <w:szCs w:val="20"/>
                <w:rtl/>
              </w:rPr>
              <w:t>...........</w:t>
            </w:r>
            <w:r w:rsidR="00DA6EDA" w:rsidRPr="00DA6EDA">
              <w:rPr>
                <w:rFonts w:ascii="IRMitra" w:hAnsi="IRMitra" w:cs="B Nazanin" w:hint="cs"/>
                <w:sz w:val="20"/>
                <w:szCs w:val="20"/>
                <w:rtl/>
              </w:rPr>
              <w:t>.................</w:t>
            </w:r>
            <w:r w:rsidR="00DA6EDA">
              <w:rPr>
                <w:rFonts w:ascii="IRMitra" w:hAnsi="IRMitra" w:cs="B Nazanin" w:hint="cs"/>
                <w:sz w:val="20"/>
                <w:szCs w:val="20"/>
                <w:rtl/>
              </w:rPr>
              <w:t xml:space="preserve"> </w:t>
            </w:r>
            <w:r w:rsidRPr="007E32EB">
              <w:rPr>
                <w:rFonts w:ascii="IRMitra" w:hAnsi="IRMitra" w:cs="B Nazanin" w:hint="cs"/>
                <w:sz w:val="28"/>
                <w:szCs w:val="28"/>
                <w:rtl/>
              </w:rPr>
              <w:t>راه اطلاع</w:t>
            </w:r>
            <w:r w:rsidR="007E32EB">
              <w:rPr>
                <w:rFonts w:ascii="IRMitra" w:hAnsi="IRMitra" w:cs="B Nazanin" w:hint="cs"/>
                <w:sz w:val="28"/>
                <w:szCs w:val="28"/>
                <w:rtl/>
              </w:rPr>
              <w:t>‌</w:t>
            </w:r>
            <w:r w:rsidRPr="007E32EB">
              <w:rPr>
                <w:rFonts w:ascii="IRMitra" w:hAnsi="IRMitra" w:cs="B Nazanin" w:hint="cs"/>
                <w:sz w:val="28"/>
                <w:szCs w:val="28"/>
                <w:rtl/>
              </w:rPr>
              <w:t>یابی شما از این مسابقه</w:t>
            </w:r>
            <w:r w:rsidR="00DA6EDA">
              <w:rPr>
                <w:rFonts w:ascii="IRMitra" w:hAnsi="IRMitra" w:cs="B Nazanin" w:hint="cs"/>
                <w:sz w:val="28"/>
                <w:szCs w:val="28"/>
                <w:rtl/>
              </w:rPr>
              <w:t xml:space="preserve">: </w:t>
            </w:r>
            <w:r w:rsidR="00DA6EDA" w:rsidRPr="00DA6EDA">
              <w:rPr>
                <w:rFonts w:ascii="IRMitra" w:hAnsi="IRMitra" w:cs="B Nazanin" w:hint="cs"/>
                <w:sz w:val="20"/>
                <w:szCs w:val="20"/>
                <w:rtl/>
              </w:rPr>
              <w:t>.............</w:t>
            </w:r>
            <w:r w:rsidR="00DA6EDA">
              <w:rPr>
                <w:rFonts w:ascii="IRMitra" w:hAnsi="IRMitra" w:cs="B Nazanin" w:hint="cs"/>
                <w:sz w:val="20"/>
                <w:szCs w:val="20"/>
                <w:rtl/>
              </w:rPr>
              <w:t>........................</w:t>
            </w:r>
            <w:r w:rsidR="00DA6EDA" w:rsidRPr="00DA6EDA">
              <w:rPr>
                <w:rFonts w:ascii="IRMitra" w:hAnsi="IRMitra" w:cs="B Nazanin" w:hint="cs"/>
                <w:sz w:val="20"/>
                <w:szCs w:val="20"/>
                <w:rtl/>
              </w:rPr>
              <w:t>.......</w:t>
            </w:r>
            <w:r w:rsidR="00DA6EDA">
              <w:rPr>
                <w:rFonts w:ascii="IRMitra" w:hAnsi="IRMitra" w:cs="B Nazanin" w:hint="cs"/>
                <w:sz w:val="20"/>
                <w:szCs w:val="20"/>
                <w:rtl/>
              </w:rPr>
              <w:t>.........</w:t>
            </w:r>
          </w:p>
        </w:tc>
      </w:tr>
      <w:tr w:rsidR="00CE7E17" w:rsidRPr="007E32EB" w:rsidTr="00F82B90">
        <w:tc>
          <w:tcPr>
            <w:tcW w:w="10490" w:type="dxa"/>
            <w:gridSpan w:val="2"/>
          </w:tcPr>
          <w:p w:rsidR="00CE7E17" w:rsidRPr="007E32EB" w:rsidRDefault="00CE7E17" w:rsidP="003A2192">
            <w:pPr>
              <w:jc w:val="both"/>
              <w:rPr>
                <w:rFonts w:ascii="IRMitra" w:hAnsi="IRMitra" w:cs="B Nazanin"/>
                <w:b/>
                <w:bCs/>
                <w:sz w:val="28"/>
                <w:szCs w:val="28"/>
                <w:rtl/>
              </w:rPr>
            </w:pPr>
            <w:r w:rsidRPr="007E32EB">
              <w:rPr>
                <w:rFonts w:ascii="IRMitra" w:hAnsi="IRMitra" w:cs="B Nazanin" w:hint="cs"/>
                <w:b/>
                <w:bCs/>
                <w:sz w:val="28"/>
                <w:szCs w:val="28"/>
                <w:rtl/>
              </w:rPr>
              <w:t>اطلاعات گروه مخاطبان:</w:t>
            </w:r>
            <w:r w:rsidR="00A54270" w:rsidRPr="007E32EB">
              <w:rPr>
                <w:rFonts w:ascii="IRMitra" w:hAnsi="IRMitra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75F85" w:rsidRPr="007E32EB" w:rsidRDefault="00275F85" w:rsidP="003A2192">
            <w:pPr>
              <w:ind w:left="646"/>
              <w:jc w:val="both"/>
              <w:rPr>
                <w:rFonts w:ascii="IRMitra" w:hAnsi="IRMitra" w:cs="B Nazanin"/>
                <w:sz w:val="26"/>
                <w:szCs w:val="26"/>
                <w:rtl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</w:rPr>
              <w:sym w:font="Wingdings 2" w:char="F0A3"/>
            </w:r>
            <w:r w:rsidR="00C03F0F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  </w:t>
            </w:r>
            <w:r w:rsidR="00A54270" w:rsidRPr="007E32EB">
              <w:rPr>
                <w:rFonts w:ascii="IRMitra" w:hAnsi="IRMitra" w:cs="B Nazanin" w:hint="cs"/>
                <w:sz w:val="26"/>
                <w:szCs w:val="26"/>
                <w:rtl/>
              </w:rPr>
              <w:t>متصدیان</w:t>
            </w:r>
            <w:r w:rsidR="00CE7E17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مراکز آموزشی، همکاران صفی و ستادی حوزه‌های علمیه</w:t>
            </w:r>
            <w:r w:rsidR="00A54270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</w:t>
            </w:r>
          </w:p>
          <w:p w:rsidR="00A54270" w:rsidRPr="007E32EB" w:rsidRDefault="00A54270" w:rsidP="003A2192">
            <w:pPr>
              <w:ind w:left="646"/>
              <w:jc w:val="both"/>
              <w:rPr>
                <w:rFonts w:ascii="IRMitra" w:hAnsi="IRMitra" w:cs="B Nazanin"/>
                <w:sz w:val="26"/>
                <w:szCs w:val="26"/>
                <w:rtl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</w:rPr>
              <w:sym w:font="Wingdings 2" w:char="F0A3"/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</w:t>
            </w:r>
            <w:r w:rsidR="00C03F0F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پژوهشگران (صاحبان آثار پژوهشی)</w:t>
            </w:r>
            <w:r w:rsidRPr="007E32EB">
              <w:rPr>
                <w:rFonts w:ascii="IRMitra" w:hAnsi="IRMitra" w:cs="B Nazanin" w:hint="cs"/>
                <w:sz w:val="26"/>
                <w:szCs w:val="26"/>
              </w:rPr>
              <w:t xml:space="preserve"> </w:t>
            </w:r>
          </w:p>
          <w:p w:rsidR="00F321FA" w:rsidRPr="007E32EB" w:rsidRDefault="00F321FA" w:rsidP="003A2192">
            <w:pPr>
              <w:ind w:left="646"/>
              <w:jc w:val="both"/>
              <w:rPr>
                <w:rFonts w:ascii="IRMitra" w:hAnsi="IRMitra" w:cs="B Nazanin"/>
                <w:sz w:val="26"/>
                <w:szCs w:val="26"/>
                <w:rtl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</w:rPr>
              <w:sym w:font="Wingdings 2" w:char="F0A3"/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 اساتید</w:t>
            </w:r>
          </w:p>
          <w:p w:rsidR="00275F85" w:rsidRPr="007E32EB" w:rsidRDefault="00275F85" w:rsidP="003A2192">
            <w:pPr>
              <w:ind w:left="646"/>
              <w:jc w:val="both"/>
              <w:rPr>
                <w:rFonts w:ascii="IRMitra" w:hAnsi="IRMitra" w:cs="B Nazanin"/>
                <w:sz w:val="26"/>
                <w:szCs w:val="26"/>
                <w:rtl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</w:rPr>
              <w:sym w:font="Wingdings 2" w:char="F0A3"/>
            </w:r>
            <w:r w:rsidR="00C03F0F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 </w:t>
            </w:r>
            <w:r w:rsidR="00CE7E17" w:rsidRPr="007E32EB">
              <w:rPr>
                <w:rFonts w:ascii="IRMitra" w:hAnsi="IRMitra" w:cs="B Nazanin" w:hint="cs"/>
                <w:sz w:val="26"/>
                <w:szCs w:val="26"/>
                <w:rtl/>
              </w:rPr>
              <w:t>طلاب در حال تحصیل در مراکز آموزشی یا آزاد</w:t>
            </w:r>
          </w:p>
          <w:p w:rsidR="00A54270" w:rsidRPr="007E32EB" w:rsidRDefault="00A54270" w:rsidP="003A2192">
            <w:pPr>
              <w:ind w:left="646"/>
              <w:jc w:val="both"/>
              <w:rPr>
                <w:rFonts w:ascii="IRMitra" w:hAnsi="IRMitra" w:cs="B Nazanin"/>
                <w:sz w:val="26"/>
                <w:szCs w:val="26"/>
                <w:rtl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</w:rPr>
              <w:sym w:font="Wingdings 2" w:char="F0A3"/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</w:t>
            </w:r>
            <w:r w:rsidR="00C03F0F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</w:t>
            </w:r>
            <w:r w:rsidR="00CE7E17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دانش آموختگان و فارغ التحصیلان مراکز فقهی و 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تخصصی</w:t>
            </w:r>
            <w:r w:rsidRPr="007E32EB">
              <w:rPr>
                <w:rFonts w:ascii="IRMitra" w:hAnsi="IRMitra" w:cs="B Nazanin" w:hint="cs"/>
                <w:sz w:val="26"/>
                <w:szCs w:val="26"/>
              </w:rPr>
              <w:t xml:space="preserve"> </w:t>
            </w:r>
          </w:p>
          <w:p w:rsidR="00CE7E17" w:rsidRPr="007E32EB" w:rsidRDefault="00275F85" w:rsidP="003A2192">
            <w:pPr>
              <w:ind w:left="646"/>
              <w:jc w:val="both"/>
              <w:rPr>
                <w:rFonts w:ascii="IRMitra" w:hAnsi="IRMitra" w:cs="B Nazanin"/>
                <w:sz w:val="26"/>
                <w:szCs w:val="26"/>
                <w:rtl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</w:rPr>
              <w:sym w:font="Wingdings 2" w:char="F0A3"/>
            </w:r>
            <w:r w:rsidR="00A54270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</w:t>
            </w:r>
            <w:r w:rsidR="00C03F0F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</w:t>
            </w:r>
            <w:r w:rsidR="00CE7E17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عموم طلاب </w:t>
            </w:r>
          </w:p>
        </w:tc>
      </w:tr>
      <w:tr w:rsidR="00350880" w:rsidRPr="007E32EB" w:rsidTr="00C03F0F">
        <w:tc>
          <w:tcPr>
            <w:tcW w:w="524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50880" w:rsidRPr="007E32EB" w:rsidRDefault="00350880" w:rsidP="003A2192">
            <w:pPr>
              <w:jc w:val="both"/>
              <w:rPr>
                <w:rFonts w:ascii="IRMitra" w:hAnsi="IRMitra" w:cs="B Nazanin"/>
                <w:b/>
                <w:bCs/>
                <w:sz w:val="28"/>
                <w:szCs w:val="28"/>
                <w:rtl/>
              </w:rPr>
            </w:pPr>
            <w:r w:rsidRPr="007E32EB">
              <w:rPr>
                <w:rFonts w:ascii="IRMitra" w:hAnsi="IRMitra" w:cs="B Nazanin" w:hint="cs"/>
                <w:b/>
                <w:bCs/>
                <w:sz w:val="28"/>
                <w:szCs w:val="28"/>
                <w:rtl/>
              </w:rPr>
              <w:t>محورهای ارائه ایده:</w:t>
            </w:r>
          </w:p>
          <w:p w:rsidR="00350880" w:rsidRPr="007E32EB" w:rsidRDefault="00350880" w:rsidP="007E32EB">
            <w:pPr>
              <w:ind w:left="360"/>
              <w:jc w:val="both"/>
              <w:rPr>
                <w:rFonts w:ascii="IRMitra" w:hAnsi="IRMitra" w:cs="B Nazanin"/>
                <w:sz w:val="28"/>
                <w:szCs w:val="28"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</w:rPr>
              <w:sym w:font="Wingdings 2" w:char="F0A3"/>
            </w:r>
            <w:r w:rsidR="00C03F0F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گسترش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فرهنگ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پژوهش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در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میان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طلاب</w:t>
            </w:r>
          </w:p>
          <w:p w:rsidR="00350880" w:rsidRPr="007E32EB" w:rsidRDefault="00350880" w:rsidP="003A2192">
            <w:pPr>
              <w:ind w:left="360"/>
              <w:jc w:val="both"/>
              <w:rPr>
                <w:rFonts w:ascii="IRMitra" w:hAnsi="IRMitra" w:cs="B Nazanin"/>
                <w:sz w:val="28"/>
                <w:szCs w:val="28"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</w:rPr>
              <w:sym w:font="Wingdings 2" w:char="F0A3"/>
            </w:r>
            <w:r w:rsidR="00C03F0F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یادگیری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مهارت‌های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پژوهشی</w:t>
            </w:r>
          </w:p>
          <w:p w:rsidR="00350880" w:rsidRPr="007E32EB" w:rsidRDefault="00350880" w:rsidP="007E32EB">
            <w:pPr>
              <w:ind w:left="360"/>
              <w:jc w:val="both"/>
              <w:rPr>
                <w:rFonts w:ascii="IRMitra" w:hAnsi="IRMitra" w:cs="B Nazanin"/>
                <w:sz w:val="28"/>
                <w:szCs w:val="28"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</w:rPr>
              <w:sym w:font="Wingdings 2" w:char="F0A3"/>
            </w:r>
            <w:r w:rsidR="00C03F0F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نگارش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تحقیق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کلاسی</w:t>
            </w:r>
          </w:p>
          <w:p w:rsidR="00350880" w:rsidRPr="007E32EB" w:rsidRDefault="00350880" w:rsidP="003A2192">
            <w:pPr>
              <w:ind w:left="360"/>
              <w:jc w:val="both"/>
              <w:rPr>
                <w:rFonts w:ascii="IRMitra" w:hAnsi="IRMitra" w:cs="B Nazanin"/>
                <w:sz w:val="28"/>
                <w:szCs w:val="28"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</w:rPr>
              <w:sym w:font="Wingdings 2" w:char="F0A3"/>
            </w:r>
            <w:r w:rsidR="00C03F0F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نگارش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تحقیق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پایانی</w:t>
            </w:r>
          </w:p>
          <w:p w:rsidR="00350880" w:rsidRPr="007E32EB" w:rsidRDefault="00350880" w:rsidP="003A2192">
            <w:pPr>
              <w:ind w:left="360"/>
              <w:jc w:val="both"/>
              <w:rPr>
                <w:rFonts w:ascii="IRMitra" w:hAnsi="IRMitra" w:cs="B Nazanin"/>
                <w:sz w:val="28"/>
                <w:szCs w:val="28"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</w:rPr>
              <w:sym w:font="Wingdings 2" w:char="F0A3"/>
            </w:r>
            <w:r w:rsidR="00C03F0F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نگارش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پایان‌نامه</w:t>
            </w:r>
          </w:p>
        </w:tc>
        <w:tc>
          <w:tcPr>
            <w:tcW w:w="5245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350880" w:rsidRPr="007E32EB" w:rsidRDefault="00350880" w:rsidP="003A2192">
            <w:pPr>
              <w:ind w:left="360"/>
              <w:jc w:val="both"/>
              <w:rPr>
                <w:rFonts w:ascii="IRMitra" w:hAnsi="IRMitra" w:cs="B Nazanin"/>
                <w:sz w:val="28"/>
                <w:szCs w:val="28"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</w:rPr>
              <w:sym w:font="Wingdings 2" w:char="F0A3"/>
            </w:r>
            <w:r w:rsidR="00C03F0F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حمایت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از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آثار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برتر</w:t>
            </w:r>
          </w:p>
          <w:p w:rsidR="00350880" w:rsidRPr="007E32EB" w:rsidRDefault="00350880" w:rsidP="003A2192">
            <w:pPr>
              <w:ind w:left="360"/>
              <w:jc w:val="both"/>
              <w:rPr>
                <w:rFonts w:ascii="IRMitra" w:hAnsi="IRMitra" w:cs="B Nazanin"/>
                <w:sz w:val="28"/>
                <w:szCs w:val="28"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</w:rPr>
              <w:sym w:font="Wingdings 2" w:char="F0A3"/>
            </w:r>
            <w:r w:rsidR="00C03F0F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نشر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آثار</w:t>
            </w:r>
          </w:p>
          <w:p w:rsidR="00350880" w:rsidRPr="007E32EB" w:rsidRDefault="00350880" w:rsidP="003A2192">
            <w:pPr>
              <w:ind w:left="360"/>
              <w:jc w:val="both"/>
              <w:rPr>
                <w:rFonts w:ascii="IRMitra" w:hAnsi="IRMitra" w:cs="B Nazanin"/>
                <w:sz w:val="28"/>
                <w:szCs w:val="28"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</w:rPr>
              <w:sym w:font="Wingdings 2" w:char="F0A3"/>
            </w:r>
            <w:r w:rsidR="00C03F0F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راه‌اندازی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و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هدایت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مجلات</w:t>
            </w:r>
          </w:p>
          <w:p w:rsidR="00350880" w:rsidRPr="007E32EB" w:rsidRDefault="00350880" w:rsidP="003A2192">
            <w:pPr>
              <w:ind w:left="360"/>
              <w:jc w:val="both"/>
              <w:rPr>
                <w:rFonts w:ascii="IRMitra" w:hAnsi="IRMitra" w:cs="B Nazanin"/>
                <w:sz w:val="28"/>
                <w:szCs w:val="28"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</w:rPr>
              <w:sym w:font="Wingdings 2" w:char="F0A3"/>
            </w:r>
            <w:r w:rsidR="00C03F0F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توسعه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واحدهای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پژوهشی</w:t>
            </w:r>
          </w:p>
          <w:p w:rsidR="00350880" w:rsidRPr="007E32EB" w:rsidRDefault="00350880" w:rsidP="003A2192">
            <w:pPr>
              <w:ind w:left="360"/>
              <w:jc w:val="both"/>
              <w:rPr>
                <w:rFonts w:ascii="IRMitra" w:hAnsi="IRMitra" w:cs="B Nazanin"/>
                <w:sz w:val="28"/>
                <w:szCs w:val="28"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</w:rPr>
              <w:sym w:font="Wingdings 2" w:char="F0A3"/>
            </w:r>
            <w:r w:rsidR="00C03F0F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جلوگیری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از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آسیب‌های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پژوهشی</w:t>
            </w:r>
          </w:p>
          <w:p w:rsidR="00350880" w:rsidRPr="007E32EB" w:rsidRDefault="00350880" w:rsidP="003A2192">
            <w:pPr>
              <w:ind w:left="360"/>
              <w:jc w:val="both"/>
              <w:rPr>
                <w:rFonts w:ascii="IRMitra" w:hAnsi="IRMitra" w:cs="B Nazanin"/>
                <w:sz w:val="28"/>
                <w:szCs w:val="28"/>
                <w:rtl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</w:rPr>
              <w:sym w:font="Wingdings 2" w:char="F0A3"/>
            </w:r>
            <w:r w:rsidR="00C03F0F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پژوهش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در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سطوح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عالی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و</w:t>
            </w:r>
            <w:r w:rsidR="007E32EB" w:rsidRPr="007E32EB">
              <w:rPr>
                <w:rFonts w:ascii="IRMitra" w:hAnsi="IRMitra" w:cs="B Nazanin"/>
                <w:sz w:val="28"/>
                <w:szCs w:val="28"/>
                <w:rtl/>
              </w:rPr>
              <w:t xml:space="preserve"> </w:t>
            </w:r>
            <w:r w:rsidR="007E32EB" w:rsidRPr="007E32EB">
              <w:rPr>
                <w:rFonts w:ascii="IRMitra" w:hAnsi="IRMitra" w:cs="B Nazanin" w:hint="cs"/>
                <w:sz w:val="28"/>
                <w:szCs w:val="28"/>
                <w:rtl/>
              </w:rPr>
              <w:t>آزاد</w:t>
            </w:r>
          </w:p>
        </w:tc>
      </w:tr>
      <w:tr w:rsidR="00C03F0F" w:rsidRPr="007E32EB" w:rsidTr="00DA6EDA">
        <w:trPr>
          <w:trHeight w:val="681"/>
        </w:trPr>
        <w:tc>
          <w:tcPr>
            <w:tcW w:w="10490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C03F0F" w:rsidRPr="007E32EB" w:rsidRDefault="00C03F0F" w:rsidP="007E32EB">
            <w:pPr>
              <w:ind w:left="360"/>
              <w:rPr>
                <w:rFonts w:ascii="IRMitra" w:hAnsi="IRMitra" w:cs="B Nazanin"/>
                <w:sz w:val="26"/>
                <w:szCs w:val="26"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سایر محورها: ...............................................................................</w:t>
            </w:r>
          </w:p>
        </w:tc>
      </w:tr>
      <w:tr w:rsidR="009A1A8A" w:rsidRPr="007E32EB" w:rsidTr="00DA6EDA">
        <w:trPr>
          <w:trHeight w:val="1612"/>
        </w:trPr>
        <w:tc>
          <w:tcPr>
            <w:tcW w:w="10490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7E32EB" w:rsidRDefault="009A1A8A" w:rsidP="003A2192">
            <w:pPr>
              <w:ind w:left="360"/>
              <w:jc w:val="both"/>
              <w:rPr>
                <w:rFonts w:ascii="IRMitra" w:hAnsi="IRMitra" w:cs="B Nazanin" w:hint="cs"/>
                <w:sz w:val="26"/>
                <w:szCs w:val="26"/>
                <w:rtl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نقطه </w:t>
            </w:r>
            <w:r w:rsidR="00797AAB" w:rsidRPr="007E32EB">
              <w:rPr>
                <w:rFonts w:ascii="IRMitra" w:hAnsi="IRMitra" w:cs="B Nazanin" w:hint="cs"/>
                <w:sz w:val="26"/>
                <w:szCs w:val="26"/>
                <w:rtl/>
              </w:rPr>
              <w:t>شروع این ایده از ک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جا به ذهن شما رسید:</w:t>
            </w:r>
            <w:r w:rsidR="00797AAB" w:rsidRPr="007E32EB">
              <w:rPr>
                <w:rFonts w:ascii="IRMitra" w:hAnsi="IRMitra" w:cs="B Nazanin" w:hint="cs"/>
                <w:sz w:val="26"/>
                <w:szCs w:val="26"/>
                <w:rtl/>
              </w:rPr>
              <w:t xml:space="preserve"> ..........................................</w:t>
            </w:r>
            <w:r w:rsid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</w:t>
            </w:r>
            <w:r w:rsidR="00797AAB"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..............................................................................</w:t>
            </w:r>
          </w:p>
          <w:p w:rsidR="009A1A8A" w:rsidRDefault="00797AAB" w:rsidP="003A2192">
            <w:pPr>
              <w:ind w:left="360"/>
              <w:jc w:val="both"/>
              <w:rPr>
                <w:rFonts w:ascii="IRMitra" w:hAnsi="IRMitra" w:cs="B Nazanin" w:hint="cs"/>
                <w:sz w:val="26"/>
                <w:szCs w:val="26"/>
                <w:rtl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</w:t>
            </w:r>
            <w:r w:rsidR="007E32EB">
              <w:rPr>
                <w:rFonts w:ascii="IRMitra" w:hAnsi="IRMitra" w:cs="B Nazanin" w:hint="cs"/>
                <w:sz w:val="26"/>
                <w:szCs w:val="26"/>
                <w:rtl/>
              </w:rPr>
              <w:t>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..............................................</w:t>
            </w:r>
            <w:r w:rsid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</w:t>
            </w:r>
            <w:r w:rsid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.........................................................................................</w:t>
            </w:r>
          </w:p>
          <w:p w:rsidR="00797AAB" w:rsidRPr="007E32EB" w:rsidRDefault="007E32EB" w:rsidP="007E32EB">
            <w:pPr>
              <w:ind w:left="360"/>
              <w:jc w:val="both"/>
              <w:rPr>
                <w:rFonts w:ascii="IRMitra" w:hAnsi="IRMitra" w:cs="B Nazanin"/>
                <w:sz w:val="26"/>
                <w:szCs w:val="26"/>
                <w:rtl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..............................................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.......................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.........................................................................................</w:t>
            </w:r>
          </w:p>
        </w:tc>
      </w:tr>
      <w:tr w:rsidR="007E32EB" w:rsidRPr="007E32EB" w:rsidTr="00DA6EDA">
        <w:trPr>
          <w:trHeight w:val="1513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7E32EB" w:rsidRDefault="007E32EB" w:rsidP="007E32EB">
            <w:pPr>
              <w:ind w:left="360"/>
              <w:jc w:val="both"/>
              <w:rPr>
                <w:rFonts w:ascii="IRMitra" w:hAnsi="IRMitra" w:cs="B Nazanin" w:hint="cs"/>
                <w:sz w:val="26"/>
                <w:szCs w:val="26"/>
                <w:rtl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ایده شما چه آسیبی از پژوهش‌های حوزوی را رفع می‌کند: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 xml:space="preserve"> 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..................................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.................................................</w:t>
            </w:r>
          </w:p>
          <w:p w:rsidR="007E32EB" w:rsidRDefault="007E32EB" w:rsidP="007E32EB">
            <w:pPr>
              <w:ind w:left="360"/>
              <w:jc w:val="both"/>
              <w:rPr>
                <w:rFonts w:ascii="IRMitra" w:hAnsi="IRMitra" w:cs="B Nazanin" w:hint="cs"/>
                <w:sz w:val="26"/>
                <w:szCs w:val="26"/>
                <w:rtl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..............................................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.......................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.........................................................................................</w:t>
            </w:r>
          </w:p>
          <w:p w:rsidR="007E32EB" w:rsidRPr="007E32EB" w:rsidRDefault="007E32EB" w:rsidP="007E32EB">
            <w:pPr>
              <w:ind w:left="360"/>
              <w:jc w:val="both"/>
              <w:rPr>
                <w:rFonts w:ascii="IRMitra" w:hAnsi="IRMitra" w:cs="B Nazanin" w:hint="cs"/>
                <w:sz w:val="26"/>
                <w:szCs w:val="26"/>
                <w:rtl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..............................................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.......................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.........................................................................................</w:t>
            </w:r>
          </w:p>
        </w:tc>
      </w:tr>
      <w:tr w:rsidR="007E32EB" w:rsidRPr="007E32EB" w:rsidTr="00DA6EDA">
        <w:trPr>
          <w:trHeight w:val="153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DA6EDA" w:rsidRDefault="007E32EB" w:rsidP="003A2192">
            <w:pPr>
              <w:ind w:left="360"/>
              <w:jc w:val="both"/>
              <w:rPr>
                <w:rFonts w:ascii="IRMitra" w:hAnsi="IRMitra" w:cs="B Nazanin" w:hint="cs"/>
                <w:sz w:val="26"/>
                <w:szCs w:val="26"/>
                <w:rtl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برای عملیاتی شدن ایده شما چه باید کرد: ..........................................</w:t>
            </w:r>
            <w:r w:rsidR="00DA6EDA">
              <w:rPr>
                <w:rFonts w:ascii="IRMitra" w:hAnsi="IRMitra" w:cs="B Nazanin" w:hint="cs"/>
                <w:sz w:val="26"/>
                <w:szCs w:val="26"/>
                <w:rtl/>
              </w:rPr>
              <w:t>................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..................................................................................</w:t>
            </w:r>
          </w:p>
          <w:p w:rsidR="00DA6EDA" w:rsidRDefault="00DA6EDA" w:rsidP="003A2192">
            <w:pPr>
              <w:ind w:left="360"/>
              <w:jc w:val="both"/>
              <w:rPr>
                <w:rFonts w:ascii="IRMitra" w:hAnsi="IRMitra" w:cs="B Nazanin" w:hint="cs"/>
                <w:sz w:val="26"/>
                <w:szCs w:val="26"/>
                <w:rtl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..............................................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.......................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.........................................................................................</w:t>
            </w:r>
          </w:p>
          <w:p w:rsidR="007E32EB" w:rsidRPr="007E32EB" w:rsidRDefault="00DA6EDA" w:rsidP="00DA6EDA">
            <w:pPr>
              <w:ind w:left="360"/>
              <w:jc w:val="both"/>
              <w:rPr>
                <w:rFonts w:ascii="IRMitra" w:hAnsi="IRMitra" w:cs="B Nazanin" w:hint="cs"/>
                <w:sz w:val="26"/>
                <w:szCs w:val="26"/>
                <w:rtl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..............................................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.......................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.........................................................................................</w:t>
            </w:r>
          </w:p>
        </w:tc>
      </w:tr>
      <w:tr w:rsidR="007E32EB" w:rsidRPr="007E32EB" w:rsidTr="00DA6EDA">
        <w:trPr>
          <w:trHeight w:val="1603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7E32EB" w:rsidRDefault="007E32EB" w:rsidP="003A2192">
            <w:pPr>
              <w:ind w:left="360"/>
              <w:jc w:val="both"/>
              <w:rPr>
                <w:rFonts w:ascii="IRMitra" w:hAnsi="IRMitra" w:cs="B Nazanin" w:hint="cs"/>
                <w:sz w:val="26"/>
                <w:szCs w:val="26"/>
                <w:rtl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چه تلاش‌هایی برای عملیاتی کردن ایده خودتان بکار بسته‌اید: .........................................</w:t>
            </w:r>
            <w:r w:rsidR="00DA6EDA">
              <w:rPr>
                <w:rFonts w:ascii="IRMitra" w:hAnsi="IRMitra" w:cs="B Nazanin" w:hint="cs"/>
                <w:sz w:val="26"/>
                <w:szCs w:val="26"/>
                <w:rtl/>
              </w:rPr>
              <w:t>.........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.........................................................</w:t>
            </w:r>
          </w:p>
          <w:p w:rsidR="00DA6EDA" w:rsidRDefault="00DA6EDA" w:rsidP="007E32EB">
            <w:pPr>
              <w:ind w:left="360"/>
              <w:jc w:val="both"/>
              <w:rPr>
                <w:rFonts w:ascii="IRMitra" w:hAnsi="IRMitra" w:cs="B Nazanin" w:hint="cs"/>
                <w:sz w:val="26"/>
                <w:szCs w:val="26"/>
                <w:rtl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..............................................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.......................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.........................................................................................</w:t>
            </w:r>
          </w:p>
          <w:p w:rsidR="007E32EB" w:rsidRPr="007E32EB" w:rsidRDefault="00DA6EDA" w:rsidP="00DA6EDA">
            <w:pPr>
              <w:ind w:left="360"/>
              <w:jc w:val="both"/>
              <w:rPr>
                <w:rFonts w:ascii="IRMitra" w:hAnsi="IRMitra" w:cs="B Nazanin" w:hint="cs"/>
                <w:sz w:val="26"/>
                <w:szCs w:val="26"/>
                <w:rtl/>
              </w:rPr>
            </w:pP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..............................................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</w:t>
            </w:r>
            <w:r>
              <w:rPr>
                <w:rFonts w:ascii="IRMitra" w:hAnsi="IRMitra" w:cs="B Nazanin" w:hint="cs"/>
                <w:sz w:val="26"/>
                <w:szCs w:val="26"/>
                <w:rtl/>
              </w:rPr>
              <w:t>.......................</w:t>
            </w:r>
            <w:r w:rsidRPr="007E32EB">
              <w:rPr>
                <w:rFonts w:ascii="IRMitra" w:hAnsi="IRMitra" w:cs="B Nazanin" w:hint="cs"/>
                <w:sz w:val="26"/>
                <w:szCs w:val="26"/>
                <w:rtl/>
              </w:rPr>
              <w:t>.........................................................................................</w:t>
            </w:r>
          </w:p>
        </w:tc>
      </w:tr>
      <w:tr w:rsidR="00350880" w:rsidRPr="007E32EB" w:rsidTr="00DA6EDA">
        <w:trPr>
          <w:trHeight w:val="13132"/>
        </w:trPr>
        <w:tc>
          <w:tcPr>
            <w:tcW w:w="10490" w:type="dxa"/>
            <w:gridSpan w:val="2"/>
          </w:tcPr>
          <w:p w:rsidR="00350880" w:rsidRPr="007E32EB" w:rsidRDefault="00350880" w:rsidP="003A2192">
            <w:pPr>
              <w:jc w:val="center"/>
              <w:rPr>
                <w:rFonts w:ascii="IRMitra" w:hAnsi="IRMitra" w:cs="B Nazanin"/>
                <w:b/>
                <w:bCs/>
                <w:sz w:val="28"/>
                <w:szCs w:val="28"/>
                <w:rtl/>
              </w:rPr>
            </w:pPr>
            <w:r w:rsidRPr="007E32EB">
              <w:rPr>
                <w:rFonts w:ascii="IRMitra" w:hAnsi="IRMitra"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لطفا ایده خود را به صورت مختصر </w:t>
            </w:r>
            <w:r w:rsidR="00C03F0F" w:rsidRPr="007E32EB">
              <w:rPr>
                <w:rFonts w:ascii="IRMitra" w:hAnsi="IRMitra" w:cs="B Nazanin" w:hint="cs"/>
                <w:b/>
                <w:bCs/>
                <w:sz w:val="28"/>
                <w:szCs w:val="28"/>
                <w:rtl/>
              </w:rPr>
              <w:t>(</w:t>
            </w:r>
            <w:r w:rsidRPr="007E32EB">
              <w:rPr>
                <w:rFonts w:ascii="IRMitra" w:hAnsi="IRMitra" w:cs="B Nazanin" w:hint="cs"/>
                <w:b/>
                <w:bCs/>
                <w:sz w:val="28"/>
                <w:szCs w:val="28"/>
                <w:rtl/>
              </w:rPr>
              <w:t>حداکثر 500 کلمه</w:t>
            </w:r>
            <w:r w:rsidR="00C03F0F" w:rsidRPr="007E32EB">
              <w:rPr>
                <w:rFonts w:ascii="IRMitra" w:hAnsi="IRMitra" w:cs="B Nazanin" w:hint="cs"/>
                <w:b/>
                <w:bCs/>
                <w:sz w:val="28"/>
                <w:szCs w:val="28"/>
                <w:rtl/>
              </w:rPr>
              <w:t>)</w:t>
            </w:r>
            <w:r w:rsidRPr="007E32EB">
              <w:rPr>
                <w:rFonts w:ascii="IRMitra" w:hAnsi="IRMitra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21FA" w:rsidRPr="007E32EB">
              <w:rPr>
                <w:rFonts w:ascii="IRMitra" w:hAnsi="IRMitra" w:cs="B Nazanin" w:hint="cs"/>
                <w:b/>
                <w:bCs/>
                <w:sz w:val="28"/>
                <w:szCs w:val="28"/>
                <w:rtl/>
              </w:rPr>
              <w:t>بر اساس</w:t>
            </w:r>
            <w:r w:rsidRPr="007E32EB">
              <w:rPr>
                <w:rFonts w:ascii="IRMitra" w:hAnsi="IRMitra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7AAB" w:rsidRPr="007E32EB">
              <w:rPr>
                <w:rFonts w:ascii="IRMitra" w:hAnsi="IRMitra" w:cs="B Nazanin" w:hint="cs"/>
                <w:b/>
                <w:bCs/>
                <w:sz w:val="28"/>
                <w:szCs w:val="28"/>
                <w:rtl/>
              </w:rPr>
              <w:t xml:space="preserve">یکی از </w:t>
            </w:r>
            <w:r w:rsidRPr="007E32EB">
              <w:rPr>
                <w:rFonts w:ascii="IRMitra" w:hAnsi="IRMitra" w:cs="B Nazanin" w:hint="cs"/>
                <w:b/>
                <w:bCs/>
                <w:sz w:val="28"/>
                <w:szCs w:val="28"/>
                <w:rtl/>
              </w:rPr>
              <w:t>محور</w:t>
            </w:r>
            <w:r w:rsidR="00F321FA" w:rsidRPr="007E32EB">
              <w:rPr>
                <w:rFonts w:ascii="IRMitra" w:hAnsi="IRMitra" w:cs="B Nazanin" w:hint="cs"/>
                <w:b/>
                <w:bCs/>
                <w:sz w:val="28"/>
                <w:szCs w:val="28"/>
                <w:rtl/>
              </w:rPr>
              <w:t xml:space="preserve">های فوق </w:t>
            </w:r>
            <w:r w:rsidRPr="007E32EB">
              <w:rPr>
                <w:rFonts w:ascii="IRMitra" w:hAnsi="IRMitra" w:cs="B Nazanin" w:hint="cs"/>
                <w:b/>
                <w:bCs/>
                <w:sz w:val="28"/>
                <w:szCs w:val="28"/>
                <w:rtl/>
              </w:rPr>
              <w:t>ارائه دهید</w:t>
            </w:r>
            <w:r w:rsidR="00C03F0F" w:rsidRPr="007E32EB">
              <w:rPr>
                <w:rFonts w:ascii="IRMitra" w:hAnsi="IRMitra"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350880" w:rsidRPr="007E32EB" w:rsidRDefault="00350880" w:rsidP="003A2192">
            <w:pPr>
              <w:jc w:val="both"/>
              <w:rPr>
                <w:rFonts w:ascii="IRMitra" w:hAnsi="IRMitra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CE7E17" w:rsidRPr="007E32EB" w:rsidRDefault="00CE7E17" w:rsidP="00DA6EDA">
      <w:pPr>
        <w:spacing w:after="0" w:line="240" w:lineRule="auto"/>
        <w:jc w:val="both"/>
        <w:rPr>
          <w:rFonts w:ascii="IRMitra" w:hAnsi="IRMitra" w:cs="B Nazanin"/>
          <w:sz w:val="28"/>
          <w:szCs w:val="28"/>
        </w:rPr>
      </w:pPr>
      <w:bookmarkStart w:id="0" w:name="_GoBack"/>
      <w:bookmarkEnd w:id="0"/>
    </w:p>
    <w:sectPr w:rsidR="00CE7E17" w:rsidRPr="007E32EB" w:rsidSect="00C03F0F">
      <w:footerReference w:type="default" r:id="rId9"/>
      <w:pgSz w:w="11906" w:h="16838"/>
      <w:pgMar w:top="709" w:right="1133" w:bottom="851" w:left="993" w:header="708" w:footer="30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AA" w:rsidRDefault="004328AA" w:rsidP="00B05F5D">
      <w:pPr>
        <w:spacing w:after="0" w:line="240" w:lineRule="auto"/>
      </w:pPr>
      <w:r>
        <w:separator/>
      </w:r>
    </w:p>
  </w:endnote>
  <w:endnote w:type="continuationSeparator" w:id="0">
    <w:p w:rsidR="004328AA" w:rsidRDefault="004328AA" w:rsidP="00B0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Mitra">
    <w:altName w:val="Shekasteh_Beta"/>
    <w:charset w:val="00"/>
    <w:family w:val="auto"/>
    <w:pitch w:val="variable"/>
    <w:sig w:usb0="00000000" w:usb1="00000000" w:usb2="00000000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72260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B90" w:rsidRDefault="00F82B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7D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82B90" w:rsidRDefault="00F82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AA" w:rsidRDefault="004328AA" w:rsidP="00B05F5D">
      <w:pPr>
        <w:spacing w:after="0" w:line="240" w:lineRule="auto"/>
      </w:pPr>
      <w:r>
        <w:separator/>
      </w:r>
    </w:p>
  </w:footnote>
  <w:footnote w:type="continuationSeparator" w:id="0">
    <w:p w:rsidR="004328AA" w:rsidRDefault="004328AA" w:rsidP="00B05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72B"/>
    <w:multiLevelType w:val="hybridMultilevel"/>
    <w:tmpl w:val="CA188132"/>
    <w:lvl w:ilvl="0" w:tplc="265CEB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0FE8"/>
    <w:multiLevelType w:val="hybridMultilevel"/>
    <w:tmpl w:val="501E24D0"/>
    <w:lvl w:ilvl="0" w:tplc="65F605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A0834"/>
    <w:multiLevelType w:val="hybridMultilevel"/>
    <w:tmpl w:val="B60EAB64"/>
    <w:lvl w:ilvl="0" w:tplc="8256B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13643"/>
    <w:multiLevelType w:val="hybridMultilevel"/>
    <w:tmpl w:val="6E8C859C"/>
    <w:lvl w:ilvl="0" w:tplc="2D764E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54CC9456">
      <w:start w:val="1"/>
      <w:numFmt w:val="arabicAbjad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3977"/>
    <w:multiLevelType w:val="hybridMultilevel"/>
    <w:tmpl w:val="B60EAB64"/>
    <w:lvl w:ilvl="0" w:tplc="8256B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7547D"/>
    <w:multiLevelType w:val="hybridMultilevel"/>
    <w:tmpl w:val="501E24D0"/>
    <w:lvl w:ilvl="0" w:tplc="65F605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5D"/>
    <w:rsid w:val="000317AC"/>
    <w:rsid w:val="0004737F"/>
    <w:rsid w:val="000C7B9C"/>
    <w:rsid w:val="000F1C72"/>
    <w:rsid w:val="00123939"/>
    <w:rsid w:val="001A07DA"/>
    <w:rsid w:val="001B108C"/>
    <w:rsid w:val="00251DBA"/>
    <w:rsid w:val="00257B09"/>
    <w:rsid w:val="00273115"/>
    <w:rsid w:val="00275F85"/>
    <w:rsid w:val="003243BA"/>
    <w:rsid w:val="00342B53"/>
    <w:rsid w:val="00350880"/>
    <w:rsid w:val="003A2192"/>
    <w:rsid w:val="004053EF"/>
    <w:rsid w:val="0040700E"/>
    <w:rsid w:val="004328AA"/>
    <w:rsid w:val="004850C2"/>
    <w:rsid w:val="005350CC"/>
    <w:rsid w:val="005442E6"/>
    <w:rsid w:val="0058596A"/>
    <w:rsid w:val="00660FA5"/>
    <w:rsid w:val="00663236"/>
    <w:rsid w:val="006671E2"/>
    <w:rsid w:val="006803F0"/>
    <w:rsid w:val="006A27BD"/>
    <w:rsid w:val="006D6F9C"/>
    <w:rsid w:val="00701A99"/>
    <w:rsid w:val="007367EC"/>
    <w:rsid w:val="00797AAB"/>
    <w:rsid w:val="007E32EB"/>
    <w:rsid w:val="00893CCF"/>
    <w:rsid w:val="0098301B"/>
    <w:rsid w:val="009A1A8A"/>
    <w:rsid w:val="009C16B6"/>
    <w:rsid w:val="009D1213"/>
    <w:rsid w:val="009E6ED3"/>
    <w:rsid w:val="00A54270"/>
    <w:rsid w:val="00B05F5D"/>
    <w:rsid w:val="00B43569"/>
    <w:rsid w:val="00B51050"/>
    <w:rsid w:val="00BD32CE"/>
    <w:rsid w:val="00C03F0F"/>
    <w:rsid w:val="00CA128A"/>
    <w:rsid w:val="00CE7E17"/>
    <w:rsid w:val="00D97E76"/>
    <w:rsid w:val="00DA6EDA"/>
    <w:rsid w:val="00DD500B"/>
    <w:rsid w:val="00DF5BEA"/>
    <w:rsid w:val="00E24144"/>
    <w:rsid w:val="00EE22CA"/>
    <w:rsid w:val="00F321FA"/>
    <w:rsid w:val="00F5167D"/>
    <w:rsid w:val="00F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05F5D"/>
    <w:pPr>
      <w:bidi w:val="0"/>
      <w:spacing w:after="0" w:line="240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F5D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05F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7E17"/>
    <w:pPr>
      <w:ind w:left="720"/>
      <w:contextualSpacing/>
    </w:pPr>
  </w:style>
  <w:style w:type="table" w:styleId="TableGrid">
    <w:name w:val="Table Grid"/>
    <w:basedOn w:val="TableNormal"/>
    <w:uiPriority w:val="59"/>
    <w:rsid w:val="00CE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90"/>
  </w:style>
  <w:style w:type="paragraph" w:styleId="Footer">
    <w:name w:val="footer"/>
    <w:basedOn w:val="Normal"/>
    <w:link w:val="FooterChar"/>
    <w:uiPriority w:val="99"/>
    <w:unhideWhenUsed/>
    <w:rsid w:val="00F8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05F5D"/>
    <w:pPr>
      <w:bidi w:val="0"/>
      <w:spacing w:after="0" w:line="240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F5D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05F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7E17"/>
    <w:pPr>
      <w:ind w:left="720"/>
      <w:contextualSpacing/>
    </w:pPr>
  </w:style>
  <w:style w:type="table" w:styleId="TableGrid">
    <w:name w:val="Table Grid"/>
    <w:basedOn w:val="TableNormal"/>
    <w:uiPriority w:val="59"/>
    <w:rsid w:val="00CE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90"/>
  </w:style>
  <w:style w:type="paragraph" w:styleId="Footer">
    <w:name w:val="footer"/>
    <w:basedOn w:val="Normal"/>
    <w:link w:val="FooterChar"/>
    <w:uiPriority w:val="99"/>
    <w:unhideWhenUsed/>
    <w:rsid w:val="00F8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CC4D-3469-450B-B278-79FCC86F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Mazaheri</cp:lastModifiedBy>
  <cp:revision>2</cp:revision>
  <cp:lastPrinted>2022-09-12T04:12:00Z</cp:lastPrinted>
  <dcterms:created xsi:type="dcterms:W3CDTF">2022-10-21T17:28:00Z</dcterms:created>
  <dcterms:modified xsi:type="dcterms:W3CDTF">2022-10-21T17:28:00Z</dcterms:modified>
</cp:coreProperties>
</file>